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4174"/>
      </w:tblGrid>
      <w:tr w:rsidR="005978E5" w:rsidRPr="003777B0" w:rsidTr="00901166">
        <w:trPr>
          <w:trHeight w:val="19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8E5" w:rsidRPr="00073743" w:rsidRDefault="005978E5" w:rsidP="00901166">
            <w:pPr>
              <w:jc w:val="center"/>
              <w:rPr>
                <w:rFonts w:ascii="小标宋" w:eastAsia="小标宋" w:hAnsi="仿宋"/>
                <w:bCs/>
                <w:kern w:val="44"/>
                <w:sz w:val="44"/>
                <w:szCs w:val="44"/>
              </w:rPr>
            </w:pPr>
            <w:r w:rsidRPr="00073743">
              <w:rPr>
                <w:rFonts w:ascii="小标宋" w:eastAsia="小标宋" w:hAnsi="仿宋" w:hint="eastAsia"/>
                <w:bCs/>
                <w:kern w:val="44"/>
                <w:sz w:val="44"/>
                <w:szCs w:val="44"/>
              </w:rPr>
              <w:t xml:space="preserve">东 </w:t>
            </w:r>
            <w:proofErr w:type="gramStart"/>
            <w:r w:rsidRPr="00073743">
              <w:rPr>
                <w:rFonts w:ascii="小标宋" w:eastAsia="小标宋" w:hAnsi="仿宋" w:hint="eastAsia"/>
                <w:bCs/>
                <w:kern w:val="44"/>
                <w:sz w:val="44"/>
                <w:szCs w:val="44"/>
              </w:rPr>
              <w:t>莞</w:t>
            </w:r>
            <w:proofErr w:type="gramEnd"/>
            <w:r w:rsidRPr="00073743">
              <w:rPr>
                <w:rFonts w:ascii="小标宋" w:eastAsia="小标宋" w:hAnsi="仿宋" w:hint="eastAsia"/>
                <w:bCs/>
                <w:kern w:val="44"/>
                <w:sz w:val="44"/>
                <w:szCs w:val="44"/>
              </w:rPr>
              <w:t xml:space="preserve"> 理 工 学 院 城 市 学 院</w:t>
            </w:r>
          </w:p>
          <w:p w:rsidR="005978E5" w:rsidRPr="00073743" w:rsidRDefault="005978E5" w:rsidP="00901166">
            <w:pPr>
              <w:jc w:val="center"/>
              <w:rPr>
                <w:rFonts w:ascii="小标宋" w:eastAsia="小标宋" w:hAnsi="仿宋"/>
                <w:bCs/>
                <w:kern w:val="44"/>
                <w:sz w:val="44"/>
                <w:szCs w:val="44"/>
              </w:rPr>
            </w:pPr>
            <w:bookmarkStart w:id="0" w:name="_Toc432237463"/>
            <w:r w:rsidRPr="00073743">
              <w:rPr>
                <w:rFonts w:ascii="小标宋" w:eastAsia="小标宋" w:hAnsi="仿宋" w:hint="eastAsia"/>
                <w:bCs/>
                <w:kern w:val="44"/>
                <w:sz w:val="44"/>
                <w:szCs w:val="44"/>
              </w:rPr>
              <w:t>教职工进校手续传递流程指引</w:t>
            </w:r>
            <w:bookmarkEnd w:id="0"/>
            <w:r w:rsidRPr="00073743">
              <w:rPr>
                <w:rFonts w:ascii="小标宋" w:eastAsia="小标宋" w:hAnsi="仿宋" w:hint="eastAsia"/>
                <w:bCs/>
                <w:kern w:val="44"/>
                <w:sz w:val="44"/>
                <w:szCs w:val="44"/>
              </w:rPr>
              <w:t>表</w:t>
            </w:r>
          </w:p>
          <w:p w:rsidR="005978E5" w:rsidRPr="00F26F33" w:rsidRDefault="005978E5" w:rsidP="00901166">
            <w:pPr>
              <w:ind w:rightChars="-85" w:right="-178"/>
              <w:rPr>
                <w:rFonts w:ascii="仿宋" w:eastAsia="仿宋" w:hAnsi="仿宋"/>
              </w:rPr>
            </w:pPr>
          </w:p>
          <w:tbl>
            <w:tblPr>
              <w:tblW w:w="5000" w:type="pct"/>
              <w:jc w:val="center"/>
              <w:tblLook w:val="04A0"/>
            </w:tblPr>
            <w:tblGrid>
              <w:gridCol w:w="3680"/>
              <w:gridCol w:w="3478"/>
              <w:gridCol w:w="3400"/>
              <w:gridCol w:w="3400"/>
            </w:tblGrid>
            <w:tr w:rsidR="005978E5" w:rsidRPr="00AC3CB8" w:rsidTr="00901166">
              <w:trPr>
                <w:trHeight w:val="95"/>
                <w:jc w:val="center"/>
              </w:trPr>
              <w:tc>
                <w:tcPr>
                  <w:tcW w:w="256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78E5" w:rsidRPr="009D6823" w:rsidRDefault="005978E5" w:rsidP="00901166">
                  <w:pPr>
                    <w:jc w:val="left"/>
                    <w:rPr>
                      <w:rFonts w:ascii="仿宋" w:eastAsia="仿宋" w:hAnsi="仿宋"/>
                      <w:sz w:val="24"/>
                      <w:u w:val="single"/>
                    </w:rPr>
                  </w:pPr>
                  <w:r w:rsidRPr="00AC3CB8">
                    <w:rPr>
                      <w:rFonts w:ascii="仿宋" w:eastAsia="仿宋" w:hAnsi="仿宋" w:hint="eastAsia"/>
                      <w:sz w:val="24"/>
                    </w:rPr>
                    <w:t>姓名学历学位职称</w:t>
                  </w:r>
                </w:p>
              </w:tc>
              <w:tc>
                <w:tcPr>
                  <w:tcW w:w="2436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8B04BA" w:rsidRDefault="005978E5" w:rsidP="00901166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8B04BA">
                    <w:rPr>
                      <w:rFonts w:ascii="仿宋" w:eastAsia="仿宋" w:hAnsi="仿宋" w:hint="eastAsia"/>
                      <w:szCs w:val="21"/>
                    </w:rPr>
                    <w:t>欢迎加盟东莞理工学院城市学院,您是众多应聘者中的精英!</w:t>
                  </w:r>
                </w:p>
              </w:tc>
            </w:tr>
            <w:tr w:rsidR="005978E5" w:rsidRPr="00AC3CB8" w:rsidTr="00901166">
              <w:trPr>
                <w:trHeight w:val="360"/>
                <w:jc w:val="center"/>
              </w:trPr>
              <w:tc>
                <w:tcPr>
                  <w:tcW w:w="256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9D6823" w:rsidRDefault="005978E5" w:rsidP="00901166">
                  <w:pPr>
                    <w:jc w:val="left"/>
                    <w:rPr>
                      <w:rFonts w:ascii="仿宋" w:eastAsia="仿宋" w:hAnsi="仿宋"/>
                      <w:sz w:val="24"/>
                      <w:u w:val="single"/>
                    </w:rPr>
                  </w:pPr>
                  <w:r w:rsidRPr="00AC3CB8">
                    <w:rPr>
                      <w:rFonts w:ascii="仿宋" w:eastAsia="仿宋" w:hAnsi="仿宋" w:hint="eastAsia"/>
                      <w:sz w:val="24"/>
                    </w:rPr>
                    <w:t>部门岗位编号</w:t>
                  </w:r>
                </w:p>
              </w:tc>
              <w:tc>
                <w:tcPr>
                  <w:tcW w:w="2436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78E5" w:rsidRPr="00AC3CB8" w:rsidRDefault="005978E5" w:rsidP="00901166">
                  <w:pPr>
                    <w:jc w:val="left"/>
                    <w:rPr>
                      <w:rFonts w:ascii="仿宋" w:eastAsia="仿宋" w:hAnsi="仿宋"/>
                      <w:sz w:val="20"/>
                      <w:szCs w:val="20"/>
                    </w:rPr>
                  </w:pPr>
                </w:p>
              </w:tc>
            </w:tr>
            <w:tr w:rsidR="005978E5" w:rsidRPr="00AC3CB8" w:rsidTr="00901166">
              <w:trPr>
                <w:trHeight w:val="95"/>
                <w:jc w:val="center"/>
              </w:trPr>
              <w:tc>
                <w:tcPr>
                  <w:tcW w:w="13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AC3CB8" w:rsidRDefault="005978E5" w:rsidP="00901166">
                  <w:pPr>
                    <w:jc w:val="left"/>
                    <w:rPr>
                      <w:rFonts w:ascii="仿宋" w:eastAsia="仿宋" w:hAnsi="仿宋"/>
                      <w:sz w:val="24"/>
                    </w:rPr>
                  </w:pPr>
                  <w:r w:rsidRPr="00AC3CB8">
                    <w:rPr>
                      <w:rFonts w:ascii="仿宋" w:eastAsia="仿宋" w:hAnsi="仿宋" w:hint="eastAsia"/>
                      <w:sz w:val="24"/>
                    </w:rPr>
                    <w:t xml:space="preserve">　</w:t>
                  </w:r>
                </w:p>
              </w:tc>
              <w:tc>
                <w:tcPr>
                  <w:tcW w:w="1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8B04BA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8B04BA">
                    <w:rPr>
                      <w:rFonts w:ascii="仿宋" w:eastAsia="仿宋" w:hAnsi="仿宋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24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8B04BA" w:rsidRDefault="005978E5" w:rsidP="00901166">
                  <w:pPr>
                    <w:ind w:right="400"/>
                    <w:rPr>
                      <w:rFonts w:ascii="仿宋" w:eastAsia="仿宋" w:hAnsi="仿宋"/>
                      <w:szCs w:val="21"/>
                    </w:rPr>
                  </w:pPr>
                  <w:r w:rsidRPr="008B04BA">
                    <w:rPr>
                      <w:rFonts w:ascii="仿宋" w:eastAsia="仿宋" w:hAnsi="仿宋" w:hint="eastAsia"/>
                      <w:szCs w:val="21"/>
                    </w:rPr>
                    <w:t>(为了便于您在短时间内办妥报到手续,请按下列报到流程办理.)</w:t>
                  </w:r>
                </w:p>
              </w:tc>
            </w:tr>
            <w:tr w:rsidR="005978E5" w:rsidRPr="00AC3CB8" w:rsidTr="00901166">
              <w:trPr>
                <w:trHeight w:val="457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AC3CB8" w:rsidRDefault="005978E5" w:rsidP="00901166">
                  <w:pPr>
                    <w:rPr>
                      <w:rFonts w:ascii="仿宋" w:eastAsia="仿宋" w:hAnsi="仿宋"/>
                      <w:b/>
                      <w:bCs/>
                      <w:szCs w:val="28"/>
                    </w:rPr>
                  </w:pPr>
                  <w:r w:rsidRPr="00AC3CB8">
                    <w:rPr>
                      <w:rFonts w:ascii="仿宋" w:eastAsia="仿宋" w:hAnsi="仿宋" w:hint="eastAsia"/>
                      <w:b/>
                      <w:bCs/>
                      <w:szCs w:val="28"/>
                    </w:rPr>
                    <w:t>人事处</w:t>
                  </w:r>
                </w:p>
              </w:tc>
              <w:tc>
                <w:tcPr>
                  <w:tcW w:w="1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AC3CB8" w:rsidRDefault="005978E5" w:rsidP="00901166">
                  <w:pPr>
                    <w:rPr>
                      <w:rFonts w:ascii="仿宋" w:eastAsia="仿宋" w:hAnsi="仿宋"/>
                      <w:b/>
                      <w:bCs/>
                      <w:szCs w:val="28"/>
                    </w:rPr>
                  </w:pPr>
                  <w:r w:rsidRPr="00AC3CB8">
                    <w:rPr>
                      <w:rFonts w:ascii="仿宋" w:eastAsia="仿宋" w:hAnsi="仿宋" w:hint="eastAsia"/>
                      <w:b/>
                      <w:bCs/>
                      <w:szCs w:val="28"/>
                    </w:rPr>
                    <w:t>组织（统战）部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AC3CB8" w:rsidRDefault="005978E5" w:rsidP="00901166">
                  <w:pPr>
                    <w:rPr>
                      <w:rFonts w:ascii="仿宋" w:eastAsia="仿宋" w:hAnsi="仿宋"/>
                      <w:b/>
                      <w:bCs/>
                      <w:szCs w:val="28"/>
                    </w:rPr>
                  </w:pPr>
                  <w:r w:rsidRPr="00AC3CB8">
                    <w:rPr>
                      <w:rFonts w:ascii="仿宋" w:eastAsia="仿宋" w:hAnsi="仿宋" w:hint="eastAsia"/>
                      <w:b/>
                      <w:bCs/>
                      <w:szCs w:val="28"/>
                    </w:rPr>
                    <w:t>总务处（计划生育）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AC3CB8" w:rsidRDefault="005978E5" w:rsidP="00901166">
                  <w:pPr>
                    <w:rPr>
                      <w:rFonts w:ascii="仿宋" w:eastAsia="仿宋" w:hAnsi="仿宋"/>
                      <w:b/>
                      <w:bCs/>
                      <w:szCs w:val="28"/>
                    </w:rPr>
                  </w:pPr>
                  <w:r w:rsidRPr="00AC3CB8">
                    <w:rPr>
                      <w:rFonts w:ascii="仿宋" w:eastAsia="仿宋" w:hAnsi="仿宋" w:hint="eastAsia"/>
                      <w:b/>
                      <w:bCs/>
                      <w:szCs w:val="28"/>
                    </w:rPr>
                    <w:t>总务处（住宿）</w:t>
                  </w:r>
                </w:p>
              </w:tc>
            </w:tr>
            <w:tr w:rsidR="005978E5" w:rsidRPr="00AC3CB8" w:rsidTr="00901166">
              <w:trPr>
                <w:trHeight w:val="319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事项：填写《报到登记表》</w:t>
                  </w:r>
                </w:p>
              </w:tc>
              <w:tc>
                <w:tcPr>
                  <w:tcW w:w="1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事项：办理中共党员和民主党</w:t>
                  </w:r>
                </w:p>
              </w:tc>
              <w:tc>
                <w:tcPr>
                  <w:tcW w:w="121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8E5" w:rsidRPr="0011511E" w:rsidRDefault="005978E5" w:rsidP="00901166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事项：《流动人口计划生育证明》等计生证明， 办理计生事宜。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事项：</w:t>
                  </w:r>
                  <w:proofErr w:type="gramStart"/>
                  <w:r w:rsidRPr="0011511E">
                    <w:rPr>
                      <w:rFonts w:ascii="仿宋" w:eastAsia="仿宋" w:hAnsi="仿宋" w:hint="eastAsia"/>
                      <w:szCs w:val="21"/>
                    </w:rPr>
                    <w:t>开住房</w:t>
                  </w:r>
                  <w:proofErr w:type="gramEnd"/>
                  <w:r w:rsidRPr="0011511E">
                    <w:rPr>
                      <w:rFonts w:ascii="仿宋" w:eastAsia="仿宋" w:hAnsi="仿宋" w:hint="eastAsia"/>
                      <w:szCs w:val="21"/>
                    </w:rPr>
                    <w:t>通知单，</w:t>
                  </w:r>
                </w:p>
              </w:tc>
            </w:tr>
            <w:tr w:rsidR="005978E5" w:rsidRPr="00AC3CB8" w:rsidTr="00901166">
              <w:trPr>
                <w:trHeight w:val="319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 xml:space="preserve">     《教职工基本情况登记表》</w:t>
                  </w:r>
                </w:p>
              </w:tc>
              <w:tc>
                <w:tcPr>
                  <w:tcW w:w="1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 xml:space="preserve">     派组织关系接转等事宜。</w:t>
                  </w:r>
                </w:p>
              </w:tc>
              <w:tc>
                <w:tcPr>
                  <w:tcW w:w="121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 xml:space="preserve">     办理住房手续和水电事宜。</w:t>
                  </w:r>
                </w:p>
              </w:tc>
            </w:tr>
            <w:tr w:rsidR="005978E5" w:rsidRPr="00AC3CB8" w:rsidTr="00901166">
              <w:trPr>
                <w:trHeight w:val="95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检验证件原件，留存复印件：</w:t>
                  </w:r>
                </w:p>
              </w:tc>
              <w:tc>
                <w:tcPr>
                  <w:tcW w:w="1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抬头：东莞理工学院城市学院党委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 xml:space="preserve">标准：单住□     </w:t>
                  </w:r>
                  <w:proofErr w:type="gramStart"/>
                  <w:r w:rsidRPr="0011511E">
                    <w:rPr>
                      <w:rFonts w:ascii="仿宋" w:eastAsia="仿宋" w:hAnsi="仿宋" w:hint="eastAsia"/>
                      <w:szCs w:val="21"/>
                    </w:rPr>
                    <w:t>双住</w:t>
                  </w:r>
                  <w:proofErr w:type="gramEnd"/>
                  <w:r w:rsidRPr="0011511E">
                    <w:rPr>
                      <w:rFonts w:ascii="仿宋" w:eastAsia="仿宋" w:hAnsi="仿宋" w:hint="eastAsia"/>
                      <w:szCs w:val="21"/>
                    </w:rPr>
                    <w:t>□</w:t>
                  </w:r>
                </w:p>
              </w:tc>
            </w:tr>
            <w:tr w:rsidR="005978E5" w:rsidRPr="00AC3CB8" w:rsidTr="00901166">
              <w:trPr>
                <w:trHeight w:val="319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身份证、学历、学位、职称证书等；</w:t>
                  </w:r>
                </w:p>
              </w:tc>
              <w:tc>
                <w:tcPr>
                  <w:tcW w:w="124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面积：   住房标准审核人：</w:t>
                  </w:r>
                </w:p>
              </w:tc>
            </w:tr>
            <w:tr w:rsidR="005978E5" w:rsidRPr="00AC3CB8" w:rsidTr="00901166">
              <w:trPr>
                <w:trHeight w:val="319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地点：行政数404室 李老师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地点：行政楼116室 李老师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地点：行政楼122室</w:t>
                  </w:r>
                </w:p>
              </w:tc>
            </w:tr>
            <w:tr w:rsidR="005978E5" w:rsidRPr="00AC3CB8" w:rsidTr="00901166">
              <w:trPr>
                <w:trHeight w:val="215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地点：行政楼306室 赵老师</w:t>
                  </w:r>
                </w:p>
              </w:tc>
              <w:tc>
                <w:tcPr>
                  <w:tcW w:w="1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电话：23382807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电话：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 xml:space="preserve">电话：23382584 </w:t>
                  </w:r>
                </w:p>
              </w:tc>
            </w:tr>
            <w:tr w:rsidR="005978E5" w:rsidRPr="00AC3CB8" w:rsidTr="00901166">
              <w:trPr>
                <w:trHeight w:val="95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电话：23382087</w:t>
                  </w:r>
                </w:p>
              </w:tc>
              <w:tc>
                <w:tcPr>
                  <w:tcW w:w="1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(非党员无需办理)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 xml:space="preserve">　</w:t>
                  </w:r>
                </w:p>
              </w:tc>
            </w:tr>
            <w:tr w:rsidR="005978E5" w:rsidRPr="00AC3CB8" w:rsidTr="00901166">
              <w:trPr>
                <w:trHeight w:val="319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经办人（公章）：</w:t>
                  </w:r>
                </w:p>
              </w:tc>
              <w:tc>
                <w:tcPr>
                  <w:tcW w:w="1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经办人（公章）：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经办人（公章）：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经办人（公章）：</w:t>
                  </w:r>
                </w:p>
              </w:tc>
            </w:tr>
            <w:tr w:rsidR="005978E5" w:rsidRPr="00AC3CB8" w:rsidTr="00901166">
              <w:trPr>
                <w:trHeight w:val="218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righ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年   月   日</w:t>
                  </w:r>
                </w:p>
              </w:tc>
              <w:tc>
                <w:tcPr>
                  <w:tcW w:w="12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ind w:firstLineChars="950" w:firstLine="1995"/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年   月   日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righ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年   月   日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righ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年   月   日</w:t>
                  </w:r>
                </w:p>
              </w:tc>
            </w:tr>
            <w:tr w:rsidR="005978E5" w:rsidRPr="00AC3CB8" w:rsidTr="00901166">
              <w:trPr>
                <w:trHeight w:val="521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AC3CB8" w:rsidRDefault="005978E5" w:rsidP="00901166">
                  <w:pPr>
                    <w:rPr>
                      <w:rFonts w:ascii="仿宋" w:eastAsia="仿宋" w:hAnsi="仿宋"/>
                      <w:b/>
                      <w:bCs/>
                      <w:szCs w:val="28"/>
                    </w:rPr>
                  </w:pPr>
                  <w:r w:rsidRPr="00AC3CB8">
                    <w:rPr>
                      <w:rFonts w:ascii="仿宋" w:eastAsia="仿宋" w:hAnsi="仿宋" w:hint="eastAsia"/>
                      <w:b/>
                      <w:bCs/>
                      <w:szCs w:val="28"/>
                    </w:rPr>
                    <w:t>实验中心（资产）</w:t>
                  </w:r>
                </w:p>
              </w:tc>
              <w:tc>
                <w:tcPr>
                  <w:tcW w:w="1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AC3CB8" w:rsidRDefault="005978E5" w:rsidP="00901166">
                  <w:pPr>
                    <w:rPr>
                      <w:rFonts w:ascii="仿宋" w:eastAsia="仿宋" w:hAnsi="仿宋"/>
                      <w:b/>
                      <w:bCs/>
                      <w:szCs w:val="28"/>
                    </w:rPr>
                  </w:pPr>
                  <w:r w:rsidRPr="00AC3CB8">
                    <w:rPr>
                      <w:rFonts w:ascii="仿宋" w:eastAsia="仿宋" w:hAnsi="仿宋" w:hint="eastAsia"/>
                      <w:b/>
                      <w:bCs/>
                      <w:szCs w:val="28"/>
                    </w:rPr>
                    <w:t>图书信息中心（</w:t>
                  </w:r>
                  <w:proofErr w:type="gramStart"/>
                  <w:r w:rsidRPr="00AC3CB8">
                    <w:rPr>
                      <w:rFonts w:ascii="仿宋" w:eastAsia="仿宋" w:hAnsi="仿宋" w:hint="eastAsia"/>
                      <w:b/>
                      <w:bCs/>
                      <w:szCs w:val="28"/>
                    </w:rPr>
                    <w:t>一</w:t>
                  </w:r>
                  <w:proofErr w:type="gramEnd"/>
                  <w:r w:rsidRPr="00AC3CB8">
                    <w:rPr>
                      <w:rFonts w:ascii="仿宋" w:eastAsia="仿宋" w:hAnsi="仿宋" w:hint="eastAsia"/>
                      <w:b/>
                      <w:bCs/>
                      <w:szCs w:val="28"/>
                    </w:rPr>
                    <w:t>卡通）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AC3CB8" w:rsidRDefault="005978E5" w:rsidP="00901166">
                  <w:pPr>
                    <w:rPr>
                      <w:rFonts w:ascii="仿宋" w:eastAsia="仿宋" w:hAnsi="仿宋"/>
                      <w:b/>
                      <w:bCs/>
                      <w:szCs w:val="28"/>
                    </w:rPr>
                  </w:pPr>
                  <w:r w:rsidRPr="00AC3CB8">
                    <w:rPr>
                      <w:rFonts w:ascii="仿宋" w:eastAsia="仿宋" w:hAnsi="仿宋" w:hint="eastAsia"/>
                      <w:b/>
                      <w:bCs/>
                      <w:szCs w:val="28"/>
                    </w:rPr>
                    <w:t>财务处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AC3CB8" w:rsidRDefault="005978E5" w:rsidP="00901166">
                  <w:pPr>
                    <w:rPr>
                      <w:rFonts w:ascii="仿宋" w:eastAsia="仿宋" w:hAnsi="仿宋"/>
                      <w:b/>
                      <w:bCs/>
                      <w:szCs w:val="28"/>
                    </w:rPr>
                  </w:pPr>
                  <w:r w:rsidRPr="00AC3CB8">
                    <w:rPr>
                      <w:rFonts w:ascii="仿宋" w:eastAsia="仿宋" w:hAnsi="仿宋" w:hint="eastAsia"/>
                      <w:b/>
                      <w:bCs/>
                      <w:szCs w:val="28"/>
                    </w:rPr>
                    <w:t>工作部门</w:t>
                  </w:r>
                </w:p>
              </w:tc>
            </w:tr>
            <w:tr w:rsidR="005978E5" w:rsidRPr="00AC3CB8" w:rsidTr="00901166">
              <w:trPr>
                <w:trHeight w:val="375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事项：资产申购</w:t>
                  </w:r>
                </w:p>
              </w:tc>
              <w:tc>
                <w:tcPr>
                  <w:tcW w:w="124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事项：办理</w:t>
                  </w:r>
                  <w:proofErr w:type="gramStart"/>
                  <w:r w:rsidRPr="0011511E">
                    <w:rPr>
                      <w:rFonts w:ascii="仿宋" w:eastAsia="仿宋" w:hAnsi="仿宋" w:hint="eastAsia"/>
                      <w:szCs w:val="21"/>
                    </w:rPr>
                    <w:t>一</w:t>
                  </w:r>
                  <w:proofErr w:type="gramEnd"/>
                  <w:r w:rsidRPr="0011511E">
                    <w:rPr>
                      <w:rFonts w:ascii="仿宋" w:eastAsia="仿宋" w:hAnsi="仿宋" w:hint="eastAsia"/>
                      <w:szCs w:val="21"/>
                    </w:rPr>
                    <w:t>卡通（含饭卡、门禁、借书证功能）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事项：交本人身份证复印件</w:t>
                  </w:r>
                </w:p>
              </w:tc>
              <w:tc>
                <w:tcPr>
                  <w:tcW w:w="12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往所属部门报到</w:t>
                  </w:r>
                </w:p>
              </w:tc>
            </w:tr>
            <w:tr w:rsidR="005978E5" w:rsidRPr="00AC3CB8" w:rsidTr="00901166">
              <w:trPr>
                <w:trHeight w:val="85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4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 xml:space="preserve">     办理工资卡。</w:t>
                  </w:r>
                </w:p>
              </w:tc>
              <w:tc>
                <w:tcPr>
                  <w:tcW w:w="12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</w:tr>
            <w:tr w:rsidR="005978E5" w:rsidRPr="00AC3CB8" w:rsidTr="00901166">
              <w:trPr>
                <w:trHeight w:val="319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地点：5A119室 费老师</w:t>
                  </w:r>
                </w:p>
              </w:tc>
              <w:tc>
                <w:tcPr>
                  <w:tcW w:w="1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地点：图书馆2楼204室 卢老师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地点：行政楼314室 罗老师</w:t>
                  </w:r>
                </w:p>
              </w:tc>
              <w:tc>
                <w:tcPr>
                  <w:tcW w:w="12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</w:tr>
            <w:tr w:rsidR="005978E5" w:rsidRPr="00AC3CB8" w:rsidTr="00901166">
              <w:trPr>
                <w:trHeight w:val="85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电话：23382619</w:t>
                  </w:r>
                </w:p>
              </w:tc>
              <w:tc>
                <w:tcPr>
                  <w:tcW w:w="1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电话：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电话：</w:t>
                  </w:r>
                </w:p>
              </w:tc>
              <w:tc>
                <w:tcPr>
                  <w:tcW w:w="12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</w:tr>
            <w:tr w:rsidR="005978E5" w:rsidRPr="00AC3CB8" w:rsidTr="00901166">
              <w:trPr>
                <w:trHeight w:val="85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</w:tr>
            <w:tr w:rsidR="005978E5" w:rsidRPr="00AC3CB8" w:rsidTr="00901166">
              <w:trPr>
                <w:trHeight w:val="375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经办人（公章）：</w:t>
                  </w:r>
                </w:p>
              </w:tc>
              <w:tc>
                <w:tcPr>
                  <w:tcW w:w="1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经办人（公章）：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经办人（公章）：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lef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经办人（公章）：</w:t>
                  </w:r>
                </w:p>
              </w:tc>
            </w:tr>
            <w:tr w:rsidR="005978E5" w:rsidRPr="00AC3CB8" w:rsidTr="00901166">
              <w:trPr>
                <w:trHeight w:val="95"/>
                <w:jc w:val="center"/>
              </w:trPr>
              <w:tc>
                <w:tcPr>
                  <w:tcW w:w="1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8E5" w:rsidRPr="0011511E" w:rsidRDefault="005978E5" w:rsidP="00901166">
                  <w:pPr>
                    <w:jc w:val="righ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年   月   日</w:t>
                  </w:r>
                </w:p>
              </w:tc>
              <w:tc>
                <w:tcPr>
                  <w:tcW w:w="1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righ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年   月   日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righ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年   月   日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8E5" w:rsidRPr="0011511E" w:rsidRDefault="005978E5" w:rsidP="00901166">
                  <w:pPr>
                    <w:jc w:val="right"/>
                    <w:rPr>
                      <w:rFonts w:ascii="仿宋" w:eastAsia="仿宋" w:hAnsi="仿宋"/>
                      <w:szCs w:val="21"/>
                    </w:rPr>
                  </w:pPr>
                  <w:r w:rsidRPr="0011511E">
                    <w:rPr>
                      <w:rFonts w:ascii="仿宋" w:eastAsia="仿宋" w:hAnsi="仿宋" w:hint="eastAsia"/>
                      <w:szCs w:val="21"/>
                    </w:rPr>
                    <w:t>年   月   日</w:t>
                  </w:r>
                </w:p>
              </w:tc>
            </w:tr>
          </w:tbl>
          <w:p w:rsidR="005978E5" w:rsidRPr="003777B0" w:rsidRDefault="005978E5" w:rsidP="00901166">
            <w:pPr>
              <w:ind w:rightChars="-85" w:right="-178"/>
              <w:rPr>
                <w:rFonts w:ascii="仿宋" w:eastAsia="仿宋" w:hAnsi="仿宋"/>
                <w:sz w:val="24"/>
                <w:szCs w:val="24"/>
              </w:rPr>
            </w:pPr>
            <w:r w:rsidRPr="003777B0">
              <w:rPr>
                <w:rFonts w:ascii="仿宋" w:eastAsia="仿宋" w:hAnsi="仿宋" w:hint="eastAsia"/>
                <w:sz w:val="24"/>
                <w:szCs w:val="24"/>
              </w:rPr>
              <w:t>备注：本表一式一份办理完毕后交由人事处留存档保存。</w:t>
            </w:r>
          </w:p>
        </w:tc>
      </w:tr>
    </w:tbl>
    <w:p w:rsidR="00F07D31" w:rsidRPr="005978E5" w:rsidRDefault="00F07D31"/>
    <w:sectPr w:rsidR="00F07D31" w:rsidRPr="005978E5" w:rsidSect="005978E5">
      <w:pgSz w:w="16838" w:h="11906" w:orient="landscape"/>
      <w:pgMar w:top="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78E5"/>
    <w:rsid w:val="005978E5"/>
    <w:rsid w:val="00F0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2016-01-11T02:32:00Z</dcterms:created>
  <dcterms:modified xsi:type="dcterms:W3CDTF">2016-01-11T02:32:00Z</dcterms:modified>
</cp:coreProperties>
</file>