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8"/>
        <w:gridCol w:w="898"/>
        <w:gridCol w:w="838"/>
        <w:gridCol w:w="584"/>
        <w:gridCol w:w="360"/>
        <w:gridCol w:w="404"/>
        <w:gridCol w:w="719"/>
        <w:gridCol w:w="838"/>
        <w:gridCol w:w="1467"/>
        <w:gridCol w:w="1573"/>
        <w:gridCol w:w="1512"/>
        <w:gridCol w:w="1423"/>
        <w:gridCol w:w="4596"/>
      </w:tblGrid>
      <w:tr w:rsidR="00414733" w:rsidTr="00B62CA8">
        <w:trPr>
          <w:trHeight w:val="173"/>
          <w:jc w:val="center"/>
        </w:trPr>
        <w:tc>
          <w:tcPr>
            <w:tcW w:w="15720" w:type="dxa"/>
            <w:gridSpan w:val="13"/>
            <w:vAlign w:val="center"/>
          </w:tcPr>
          <w:p w:rsidR="00414733" w:rsidRDefault="00414733" w:rsidP="00B62CA8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  <w:t>东莞理工学院城市学院教学仪器（物资）申购表</w:t>
            </w:r>
          </w:p>
        </w:tc>
      </w:tr>
      <w:tr w:rsidR="00414733" w:rsidTr="00B62CA8">
        <w:trPr>
          <w:trHeight w:val="110"/>
          <w:jc w:val="center"/>
        </w:trPr>
        <w:tc>
          <w:tcPr>
            <w:tcW w:w="9701" w:type="dxa"/>
            <w:gridSpan w:val="11"/>
            <w:vMerge w:val="restart"/>
            <w:vAlign w:val="center"/>
          </w:tcPr>
          <w:p w:rsidR="00414733" w:rsidRDefault="00414733" w:rsidP="00B62CA8">
            <w:pPr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申购单位：</w:t>
            </w:r>
          </w:p>
        </w:tc>
        <w:tc>
          <w:tcPr>
            <w:tcW w:w="6019" w:type="dxa"/>
            <w:gridSpan w:val="2"/>
            <w:vAlign w:val="center"/>
          </w:tcPr>
          <w:p w:rsidR="00414733" w:rsidRDefault="00414733" w:rsidP="00B62CA8">
            <w:pPr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填表日期：</w:t>
            </w:r>
          </w:p>
        </w:tc>
      </w:tr>
      <w:tr w:rsidR="00414733" w:rsidTr="00B62CA8">
        <w:trPr>
          <w:trHeight w:val="90"/>
          <w:jc w:val="center"/>
        </w:trPr>
        <w:tc>
          <w:tcPr>
            <w:tcW w:w="9701" w:type="dxa"/>
            <w:gridSpan w:val="11"/>
            <w:vMerge/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6019" w:type="dxa"/>
            <w:gridSpan w:val="2"/>
            <w:vAlign w:val="center"/>
          </w:tcPr>
          <w:p w:rsidR="00414733" w:rsidRDefault="00414733" w:rsidP="00B62CA8">
            <w:pPr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招标项目编号：</w:t>
            </w:r>
          </w:p>
        </w:tc>
      </w:tr>
      <w:tr w:rsidR="00414733" w:rsidTr="00B62CA8">
        <w:trPr>
          <w:trHeight w:val="100"/>
          <w:jc w:val="center"/>
        </w:trPr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3084" w:type="dxa"/>
            <w:gridSpan w:val="5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申购设备（物资）</w:t>
            </w:r>
          </w:p>
        </w:tc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计量单位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数量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预算金额</w:t>
            </w:r>
          </w:p>
        </w:tc>
        <w:tc>
          <w:tcPr>
            <w:tcW w:w="2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参考品牌及型号</w:t>
            </w:r>
          </w:p>
        </w:tc>
        <w:tc>
          <w:tcPr>
            <w:tcW w:w="4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配置标准及性能要求</w:t>
            </w:r>
          </w:p>
        </w:tc>
      </w:tr>
      <w:tr w:rsidR="00414733" w:rsidTr="00B62CA8">
        <w:trPr>
          <w:trHeight w:val="100"/>
          <w:jc w:val="center"/>
        </w:trPr>
        <w:tc>
          <w:tcPr>
            <w:tcW w:w="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084" w:type="dxa"/>
            <w:gridSpan w:val="5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市场价格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合计</w:t>
            </w:r>
          </w:p>
        </w:tc>
        <w:tc>
          <w:tcPr>
            <w:tcW w:w="29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4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</w:tr>
      <w:tr w:rsidR="00414733" w:rsidTr="00B62CA8">
        <w:trPr>
          <w:trHeight w:val="112"/>
          <w:jc w:val="center"/>
        </w:trPr>
        <w:tc>
          <w:tcPr>
            <w:tcW w:w="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308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</w:p>
        </w:tc>
      </w:tr>
      <w:tr w:rsidR="00414733" w:rsidTr="00B62CA8">
        <w:trPr>
          <w:trHeight w:val="102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14733" w:rsidTr="00B62CA8">
        <w:trPr>
          <w:trHeight w:val="110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9" w:type="dxa"/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14733" w:rsidTr="00B62CA8">
        <w:trPr>
          <w:trHeight w:val="106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4</w:t>
            </w: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14733" w:rsidTr="00B62CA8">
        <w:trPr>
          <w:trHeight w:val="106"/>
          <w:jc w:val="center"/>
        </w:trPr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30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14733" w:rsidTr="00B62CA8">
        <w:trPr>
          <w:trHeight w:val="123"/>
          <w:jc w:val="center"/>
        </w:trPr>
        <w:tc>
          <w:tcPr>
            <w:tcW w:w="359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总计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0.00 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14733" w:rsidTr="00B62CA8">
        <w:trPr>
          <w:trHeight w:val="115"/>
          <w:jc w:val="center"/>
        </w:trPr>
        <w:tc>
          <w:tcPr>
            <w:tcW w:w="2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资产管理办公室审核意见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采购中心审核意见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财务处审核意见</w:t>
            </w:r>
          </w:p>
        </w:tc>
        <w:tc>
          <w:tcPr>
            <w:tcW w:w="2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主管副院长审核意见</w:t>
            </w:r>
          </w:p>
        </w:tc>
        <w:tc>
          <w:tcPr>
            <w:tcW w:w="45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院长审批</w:t>
            </w:r>
          </w:p>
        </w:tc>
      </w:tr>
      <w:tr w:rsidR="00414733" w:rsidTr="00B62CA8">
        <w:trPr>
          <w:trHeight w:val="100"/>
          <w:jc w:val="center"/>
        </w:trPr>
        <w:tc>
          <w:tcPr>
            <w:tcW w:w="508" w:type="dxa"/>
            <w:tcBorders>
              <w:lef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98" w:type="dxa"/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584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404" w:type="dxa"/>
            <w:vAlign w:val="center"/>
          </w:tcPr>
          <w:p w:rsidR="00414733" w:rsidRDefault="00414733" w:rsidP="00B62CA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19" w:type="dxa"/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38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467" w:type="dxa"/>
            <w:tcBorders>
              <w:lef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12" w:type="dxa"/>
            <w:tcBorders>
              <w:lef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596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14733" w:rsidTr="00B62CA8">
        <w:trPr>
          <w:trHeight w:val="95"/>
          <w:jc w:val="center"/>
        </w:trPr>
        <w:tc>
          <w:tcPr>
            <w:tcW w:w="508" w:type="dxa"/>
            <w:tcBorders>
              <w:lef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98" w:type="dxa"/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584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404" w:type="dxa"/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9" w:type="dxa"/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38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12" w:type="dxa"/>
            <w:tcBorders>
              <w:lef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596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14733" w:rsidTr="00B62CA8">
        <w:trPr>
          <w:trHeight w:val="95"/>
          <w:jc w:val="center"/>
        </w:trPr>
        <w:tc>
          <w:tcPr>
            <w:tcW w:w="508" w:type="dxa"/>
            <w:tcBorders>
              <w:lef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98" w:type="dxa"/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584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404" w:type="dxa"/>
            <w:vAlign w:val="center"/>
          </w:tcPr>
          <w:p w:rsidR="00414733" w:rsidRDefault="00414733" w:rsidP="00B62CA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19" w:type="dxa"/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38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12" w:type="dxa"/>
            <w:tcBorders>
              <w:lef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596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14733" w:rsidTr="00B62CA8">
        <w:trPr>
          <w:trHeight w:val="95"/>
          <w:jc w:val="center"/>
        </w:trPr>
        <w:tc>
          <w:tcPr>
            <w:tcW w:w="508" w:type="dxa"/>
            <w:tcBorders>
              <w:lef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98" w:type="dxa"/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584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404" w:type="dxa"/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9" w:type="dxa"/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38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12" w:type="dxa"/>
            <w:tcBorders>
              <w:lef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596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14733" w:rsidTr="00B62CA8">
        <w:trPr>
          <w:trHeight w:val="95"/>
          <w:jc w:val="center"/>
        </w:trPr>
        <w:tc>
          <w:tcPr>
            <w:tcW w:w="508" w:type="dxa"/>
            <w:tcBorders>
              <w:lef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98" w:type="dxa"/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584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404" w:type="dxa"/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9" w:type="dxa"/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38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12" w:type="dxa"/>
            <w:tcBorders>
              <w:lef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596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14733" w:rsidTr="00B62CA8">
        <w:trPr>
          <w:trHeight w:val="95"/>
          <w:jc w:val="center"/>
        </w:trPr>
        <w:tc>
          <w:tcPr>
            <w:tcW w:w="508" w:type="dxa"/>
            <w:tcBorders>
              <w:lef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98" w:type="dxa"/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838" w:type="dxa"/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584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b/>
                <w:color w:val="000000"/>
                <w:sz w:val="24"/>
              </w:rPr>
            </w:pPr>
          </w:p>
        </w:tc>
        <w:tc>
          <w:tcPr>
            <w:tcW w:w="404" w:type="dxa"/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19" w:type="dxa"/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38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67" w:type="dxa"/>
            <w:tcBorders>
              <w:lef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73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12" w:type="dxa"/>
            <w:tcBorders>
              <w:lef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4596" w:type="dxa"/>
            <w:tcBorders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14733" w:rsidTr="00B62CA8">
        <w:trPr>
          <w:trHeight w:val="95"/>
          <w:jc w:val="center"/>
        </w:trPr>
        <w:tc>
          <w:tcPr>
            <w:tcW w:w="282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年 </w:t>
            </w:r>
            <w:r>
              <w:rPr>
                <w:rStyle w:val="font11"/>
                <w:rFonts w:hint="default"/>
              </w:rPr>
              <w:t xml:space="preserve">  月   日</w:t>
            </w:r>
          </w:p>
        </w:tc>
        <w:tc>
          <w:tcPr>
            <w:tcW w:w="23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   月   日</w:t>
            </w:r>
          </w:p>
        </w:tc>
        <w:tc>
          <w:tcPr>
            <w:tcW w:w="30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年 </w:t>
            </w:r>
            <w:r>
              <w:rPr>
                <w:rStyle w:val="font11"/>
                <w:rFonts w:hint="default"/>
              </w:rPr>
              <w:t xml:space="preserve">  月   日</w:t>
            </w:r>
          </w:p>
        </w:tc>
        <w:tc>
          <w:tcPr>
            <w:tcW w:w="29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   月   日</w:t>
            </w:r>
          </w:p>
        </w:tc>
        <w:tc>
          <w:tcPr>
            <w:tcW w:w="459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righ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   月   日</w:t>
            </w:r>
          </w:p>
        </w:tc>
      </w:tr>
      <w:tr w:rsidR="00414733" w:rsidTr="00B62CA8">
        <w:trPr>
          <w:trHeight w:val="312"/>
          <w:jc w:val="center"/>
        </w:trPr>
        <w:tc>
          <w:tcPr>
            <w:tcW w:w="140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</w:t>
            </w:r>
          </w:p>
        </w:tc>
        <w:tc>
          <w:tcPr>
            <w:tcW w:w="14314" w:type="dxa"/>
            <w:gridSpan w:val="11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14733" w:rsidTr="00B62CA8">
        <w:trPr>
          <w:trHeight w:val="312"/>
          <w:jc w:val="center"/>
        </w:trPr>
        <w:tc>
          <w:tcPr>
            <w:tcW w:w="14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314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733" w:rsidRDefault="00414733" w:rsidP="00B62CA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414733" w:rsidTr="00B62CA8">
        <w:trPr>
          <w:trHeight w:val="149"/>
          <w:jc w:val="center"/>
        </w:trPr>
        <w:tc>
          <w:tcPr>
            <w:tcW w:w="9701" w:type="dxa"/>
            <w:gridSpan w:val="11"/>
            <w:vAlign w:val="center"/>
          </w:tcPr>
          <w:p w:rsidR="00414733" w:rsidRDefault="00414733" w:rsidP="00B62CA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申购单位负责人：</w:t>
            </w:r>
          </w:p>
        </w:tc>
        <w:tc>
          <w:tcPr>
            <w:tcW w:w="6019" w:type="dxa"/>
            <w:gridSpan w:val="2"/>
            <w:vAlign w:val="center"/>
          </w:tcPr>
          <w:p w:rsidR="00414733" w:rsidRDefault="00414733" w:rsidP="00B62CA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填表人：</w:t>
            </w:r>
          </w:p>
        </w:tc>
      </w:tr>
      <w:tr w:rsidR="00414733" w:rsidTr="00B62CA8">
        <w:trPr>
          <w:trHeight w:val="126"/>
          <w:jc w:val="center"/>
        </w:trPr>
        <w:tc>
          <w:tcPr>
            <w:tcW w:w="15720" w:type="dxa"/>
            <w:gridSpan w:val="13"/>
            <w:vAlign w:val="center"/>
          </w:tcPr>
          <w:p w:rsidR="00414733" w:rsidRDefault="00414733" w:rsidP="00B62CA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备注：申购总金额在5000元（含5000元）以上需主管副院长审批，30000元（含30000元）以上需院长审批。</w:t>
            </w:r>
          </w:p>
        </w:tc>
      </w:tr>
    </w:tbl>
    <w:p w:rsidR="004958E9" w:rsidRPr="00414733" w:rsidRDefault="004958E9" w:rsidP="00414733"/>
    <w:sectPr w:rsidR="004958E9" w:rsidRPr="00414733" w:rsidSect="00414733">
      <w:pgSz w:w="16838" w:h="11906" w:orient="landscape"/>
      <w:pgMar w:top="1276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4733"/>
    <w:rsid w:val="00414733"/>
    <w:rsid w:val="0049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7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rsid w:val="00414733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606F-3235-49A1-92C3-936AF348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2016-01-11T07:35:00Z</dcterms:created>
  <dcterms:modified xsi:type="dcterms:W3CDTF">2016-01-11T07:35:00Z</dcterms:modified>
</cp:coreProperties>
</file>